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F143" w14:textId="3B2876C7" w:rsidR="00903BCB" w:rsidRDefault="00A92038">
      <w:pPr>
        <w:pStyle w:val="Heading1"/>
        <w:keepNext w:val="0"/>
        <w:pageBreakBefore/>
      </w:pPr>
      <w:r>
        <w:rPr>
          <w:noProof/>
        </w:rPr>
        <w:drawing>
          <wp:anchor distT="0" distB="0" distL="114300" distR="114300" simplePos="0" relativeHeight="251659264" behindDoc="0" locked="0" layoutInCell="1" allowOverlap="1" wp14:anchorId="09E651E6" wp14:editId="04A120DB">
            <wp:simplePos x="0" y="0"/>
            <wp:positionH relativeFrom="margin">
              <wp:posOffset>4305300</wp:posOffset>
            </wp:positionH>
            <wp:positionV relativeFrom="page">
              <wp:posOffset>187960</wp:posOffset>
            </wp:positionV>
            <wp:extent cx="2193290" cy="895350"/>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329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491">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24163FFA" w:rsidR="00563218" w:rsidRDefault="00563218" w:rsidP="003B3D5D">
            <w:pPr>
              <w:pStyle w:val="Normalintable"/>
            </w:pPr>
            <w:r>
              <w:t>Plot 302 - 2</w:t>
            </w:r>
            <w:r w:rsidR="008F1968" w:rsidRPr="008F1968">
              <w:t xml:space="preserve"> Harrier Court, Warminster, Wiltshire BA12 8GZ</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6FD5D269" w:rsidR="00903BCB" w:rsidRDefault="00563218">
            <w:pPr>
              <w:pStyle w:val="Normalintable"/>
            </w:pPr>
            <w:r>
              <w:t>3</w:t>
            </w:r>
            <w:r w:rsidR="001E7B9A">
              <w:t xml:space="preserve"> bed </w:t>
            </w:r>
            <w:r>
              <w:t>5</w:t>
            </w:r>
            <w:r w:rsidR="001E7B9A">
              <w:t xml:space="preserve"> person</w:t>
            </w:r>
            <w:r w:rsidR="003B3D5D">
              <w:t xml:space="preserve"> </w:t>
            </w:r>
            <w:proofErr w:type="spellStart"/>
            <w:r>
              <w:t>semi detached</w:t>
            </w:r>
            <w:proofErr w:type="spellEnd"/>
            <w:r w:rsidR="003B3D5D">
              <w:t xml:space="preserve"> </w:t>
            </w:r>
            <w:r w:rsidR="001E7B9A">
              <w:t>house</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2DEB71A9" w:rsidR="00903BCB" w:rsidRDefault="00855491">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52F184BD" w:rsidR="00903BCB" w:rsidRDefault="00855491">
            <w:pPr>
              <w:pStyle w:val="Normalintable"/>
            </w:pPr>
            <w:r>
              <w:t>£</w:t>
            </w:r>
            <w:r w:rsidR="00563218">
              <w:t>32</w:t>
            </w:r>
            <w:r w:rsidR="001E7B9A">
              <w:t>5,000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5ACC2A47" w:rsidR="00903BCB" w:rsidRDefault="00855491">
            <w:pPr>
              <w:pStyle w:val="Normalintable"/>
            </w:pPr>
            <w:r>
              <w:t xml:space="preserve">If you buy a </w:t>
            </w:r>
            <w:r w:rsidR="003B3D5D">
              <w:t>40</w:t>
            </w:r>
            <w:r>
              <w:t>% share, the share purchase price will be £</w:t>
            </w:r>
            <w:r w:rsidR="00563218">
              <w:t>130</w:t>
            </w:r>
            <w:r w:rsidR="003B3D5D">
              <w:t>,000</w:t>
            </w:r>
            <w:r>
              <w:t xml:space="preserve"> and the rent will be £</w:t>
            </w:r>
            <w:r w:rsidR="00563218">
              <w:t xml:space="preserve">446.88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20154EDA" w:rsidR="00903BCB" w:rsidRPr="007B7274" w:rsidRDefault="00563218">
                  <w:pPr>
                    <w:keepLines w:val="0"/>
                    <w:suppressAutoHyphens w:val="0"/>
                    <w:spacing w:before="0" w:after="0"/>
                  </w:pPr>
                  <w:r>
                    <w:t>£32,500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3B19C41C" w:rsidR="00903BCB" w:rsidRPr="007B7274" w:rsidRDefault="00563218">
                  <w:pPr>
                    <w:keepLines w:val="0"/>
                    <w:suppressAutoHyphens w:val="0"/>
                    <w:spacing w:before="0" w:after="0"/>
                  </w:pPr>
                  <w:r>
                    <w:t>£670.31</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14D938D2" w:rsidR="00903BCB" w:rsidRPr="007B7274" w:rsidRDefault="00563218">
                  <w:pPr>
                    <w:keepLines w:val="0"/>
                    <w:suppressAutoHyphens w:val="0"/>
                    <w:spacing w:before="0" w:after="0"/>
                  </w:pPr>
                  <w:r>
                    <w:t>£81,250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01EC6525" w:rsidR="00903BCB" w:rsidRPr="007B7274" w:rsidRDefault="00563218">
                  <w:pPr>
                    <w:keepLines w:val="0"/>
                    <w:suppressAutoHyphens w:val="0"/>
                    <w:spacing w:before="0" w:after="0"/>
                  </w:pPr>
                  <w:r>
                    <w:t>£558.59</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5D038305" w:rsidR="00903BCB" w:rsidRPr="007B7274" w:rsidRDefault="00563218">
                  <w:pPr>
                    <w:keepLines w:val="0"/>
                    <w:suppressAutoHyphens w:val="0"/>
                    <w:spacing w:before="0" w:after="0"/>
                  </w:pPr>
                  <w:r>
                    <w:t>£97,500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25AC352D" w:rsidR="00903BCB" w:rsidRPr="007B7274" w:rsidRDefault="00563218">
                  <w:pPr>
                    <w:keepLines w:val="0"/>
                    <w:suppressAutoHyphens w:val="0"/>
                    <w:spacing w:before="0" w:after="0"/>
                  </w:pPr>
                  <w:r>
                    <w:t>£521.35</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393DD51A" w:rsidR="00903BCB" w:rsidRPr="007B7274" w:rsidRDefault="00563218">
                  <w:pPr>
                    <w:keepLines w:val="0"/>
                    <w:suppressAutoHyphens w:val="0"/>
                    <w:spacing w:before="0" w:after="0"/>
                  </w:pPr>
                  <w:r>
                    <w:t>£130,000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097FC114" w:rsidR="00903BCB" w:rsidRPr="007B7274" w:rsidRDefault="00563218">
                  <w:pPr>
                    <w:keepLines w:val="0"/>
                    <w:suppressAutoHyphens w:val="0"/>
                    <w:spacing w:before="0" w:after="0"/>
                  </w:pPr>
                  <w:r>
                    <w:t>£446.88</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166F142C" w:rsidR="00903BCB" w:rsidRPr="007B7274" w:rsidRDefault="00563218">
                  <w:pPr>
                    <w:keepLines w:val="0"/>
                    <w:suppressAutoHyphens w:val="0"/>
                    <w:spacing w:before="0" w:after="0"/>
                  </w:pPr>
                  <w:r>
                    <w:t>£162,500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08E0E68D" w:rsidR="00903BCB" w:rsidRPr="007B7274" w:rsidRDefault="00563218">
                  <w:pPr>
                    <w:keepLines w:val="0"/>
                    <w:suppressAutoHyphens w:val="0"/>
                    <w:spacing w:before="0" w:after="0"/>
                  </w:pPr>
                  <w:r>
                    <w:t>£372.40</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652EA10C" w:rsidR="00903BCB" w:rsidRPr="007B7274" w:rsidRDefault="00563218">
                  <w:pPr>
                    <w:keepLines w:val="0"/>
                    <w:suppressAutoHyphens w:val="0"/>
                    <w:spacing w:before="0" w:after="0"/>
                  </w:pPr>
                  <w:r>
                    <w:t>£195,000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5794F511" w:rsidR="00903BCB" w:rsidRPr="007B7274" w:rsidRDefault="00563218">
                  <w:pPr>
                    <w:keepLines w:val="0"/>
                    <w:suppressAutoHyphens w:val="0"/>
                    <w:spacing w:before="0" w:after="0"/>
                  </w:pPr>
                  <w:r>
                    <w:t>£297.92</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0FD0DE95" w:rsidR="00903BCB" w:rsidRPr="007B7274" w:rsidRDefault="00563218">
                  <w:pPr>
                    <w:keepLines w:val="0"/>
                    <w:suppressAutoHyphens w:val="0"/>
                    <w:spacing w:before="0" w:after="0"/>
                  </w:pPr>
                  <w:r>
                    <w:t>£227,500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3401695B" w:rsidR="00903BCB" w:rsidRPr="007B7274" w:rsidRDefault="00563218">
                  <w:pPr>
                    <w:keepLines w:val="0"/>
                    <w:suppressAutoHyphens w:val="0"/>
                    <w:spacing w:before="0" w:after="0"/>
                  </w:pPr>
                  <w:r>
                    <w:t>£223.44</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67514EBF" w:rsidR="00903BCB" w:rsidRPr="007B7274" w:rsidRDefault="00563218">
                  <w:pPr>
                    <w:keepLines w:val="0"/>
                    <w:suppressAutoHyphens w:val="0"/>
                    <w:spacing w:before="0" w:after="0"/>
                  </w:pPr>
                  <w:r>
                    <w:t>£243,750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10C0E774" w:rsidR="00903BCB" w:rsidRPr="007B7274" w:rsidRDefault="00563218">
                  <w:pPr>
                    <w:keepLines w:val="0"/>
                    <w:suppressAutoHyphens w:val="0"/>
                    <w:spacing w:before="0" w:after="0"/>
                  </w:pPr>
                  <w:r>
                    <w:t>£186.20</w:t>
                  </w:r>
                </w:p>
              </w:tc>
            </w:tr>
          </w:tbl>
          <w:p w14:paraId="2EC62F57" w14:textId="77777777" w:rsidR="00903BCB" w:rsidRDefault="00903BCB">
            <w:pPr>
              <w:pStyle w:val="Normalintable"/>
              <w:tabs>
                <w:tab w:val="left" w:pos="2732"/>
              </w:tabs>
            </w:pPr>
          </w:p>
          <w:p w14:paraId="640FC168" w14:textId="2C5E83ED"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4102B390" w:rsidR="00903BCB" w:rsidRDefault="00855491">
            <w:pPr>
              <w:pStyle w:val="Normalintable"/>
            </w:pPr>
            <w:r>
              <w:t xml:space="preserve">Your annual rent is calculated as </w:t>
            </w:r>
            <w:r w:rsidR="001E7B9A">
              <w:t>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0C05F898" w:rsidR="00903BCB" w:rsidRDefault="00855491">
            <w:pPr>
              <w:pStyle w:val="Normalintable"/>
              <w:tabs>
                <w:tab w:val="left" w:pos="2732"/>
              </w:tabs>
            </w:pPr>
            <w:r>
              <w:t>Service charge</w:t>
            </w:r>
            <w:r>
              <w:tab/>
              <w:t>£</w:t>
            </w:r>
            <w:r w:rsidR="003B3D5D">
              <w:t>0.00</w:t>
            </w:r>
            <w:r>
              <w:t xml:space="preserve"> </w:t>
            </w:r>
          </w:p>
          <w:p w14:paraId="632A4DC5" w14:textId="67D366B0" w:rsidR="00903BCB" w:rsidRDefault="00855491">
            <w:pPr>
              <w:pStyle w:val="Normalintable"/>
              <w:tabs>
                <w:tab w:val="left" w:pos="2732"/>
              </w:tabs>
            </w:pPr>
            <w:r>
              <w:t>Estate charge</w:t>
            </w:r>
            <w:r>
              <w:tab/>
              <w:t>£</w:t>
            </w:r>
            <w:r w:rsidR="003B3D5D">
              <w:t>20.36</w:t>
            </w:r>
          </w:p>
          <w:p w14:paraId="68F677CC" w14:textId="59D77E3B" w:rsidR="00903BCB" w:rsidRDefault="00855491">
            <w:pPr>
              <w:pStyle w:val="Normalintable"/>
              <w:tabs>
                <w:tab w:val="left" w:pos="2732"/>
              </w:tabs>
            </w:pPr>
            <w:r>
              <w:t>Buildings insurance</w:t>
            </w:r>
            <w:r>
              <w:tab/>
              <w:t>£</w:t>
            </w:r>
            <w:r w:rsidR="00D16D98">
              <w:t>5.</w:t>
            </w:r>
            <w:r w:rsidR="003B3D5D">
              <w:t>50</w:t>
            </w:r>
          </w:p>
          <w:p w14:paraId="525EC944" w14:textId="266D428A" w:rsidR="00903BCB" w:rsidRDefault="00855491">
            <w:pPr>
              <w:pStyle w:val="Normalintable"/>
              <w:tabs>
                <w:tab w:val="left" w:pos="2732"/>
              </w:tabs>
            </w:pPr>
            <w:r>
              <w:t>Management fee</w:t>
            </w:r>
            <w:r>
              <w:tab/>
              <w:t>£</w:t>
            </w:r>
            <w:r w:rsidR="003B3D5D">
              <w:t>2.59</w:t>
            </w:r>
          </w:p>
          <w:p w14:paraId="195C0EB8" w14:textId="3A78300C" w:rsidR="00903BCB" w:rsidRDefault="00855491">
            <w:pPr>
              <w:pStyle w:val="Normalintable"/>
              <w:tabs>
                <w:tab w:val="left" w:pos="2732"/>
              </w:tabs>
            </w:pPr>
            <w:r>
              <w:lastRenderedPageBreak/>
              <w:t>Reserve fund payment</w:t>
            </w:r>
            <w:r>
              <w:tab/>
              <w:t>£</w:t>
            </w:r>
            <w:r w:rsidR="003B3D5D">
              <w:t>0.00</w:t>
            </w:r>
          </w:p>
          <w:p w14:paraId="7BAD7A96" w14:textId="77777777" w:rsidR="00903BCB" w:rsidRDefault="00903BCB">
            <w:pPr>
              <w:pStyle w:val="Normalintable"/>
              <w:tabs>
                <w:tab w:val="left" w:pos="2732"/>
              </w:tabs>
            </w:pPr>
          </w:p>
          <w:p w14:paraId="4944D337" w14:textId="160A7309" w:rsidR="00903BCB" w:rsidRDefault="00855491">
            <w:pPr>
              <w:pStyle w:val="Normalintable"/>
              <w:tabs>
                <w:tab w:val="left" w:pos="2732"/>
              </w:tabs>
            </w:pPr>
            <w:r>
              <w:t xml:space="preserve">Total monthly payment </w:t>
            </w:r>
            <w:r>
              <w:rPr>
                <w:b/>
                <w:bCs/>
              </w:rPr>
              <w:t>excluding rent</w:t>
            </w:r>
            <w:r w:rsidR="00D16D98">
              <w:rPr>
                <w:b/>
                <w:bCs/>
              </w:rPr>
              <w:t xml:space="preserve"> </w:t>
            </w:r>
            <w:r w:rsidR="00D16D98">
              <w:t>£</w:t>
            </w:r>
            <w:r w:rsidR="003B3D5D">
              <w:t>28.45</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D0BBB52" w14:textId="77777777" w:rsidR="00A92038" w:rsidRDefault="00A92038" w:rsidP="00A92038">
            <w:pPr>
              <w:pStyle w:val="Normalintable"/>
            </w:pPr>
            <w:r>
              <w:t>£250.00</w:t>
            </w:r>
          </w:p>
          <w:p w14:paraId="661DF4BB" w14:textId="77777777" w:rsidR="00A92038" w:rsidRDefault="00A92038" w:rsidP="00A92038">
            <w:pPr>
              <w:pStyle w:val="Normalintable"/>
            </w:pPr>
          </w:p>
          <w:p w14:paraId="26428FC3" w14:textId="77777777" w:rsidR="00A92038" w:rsidRPr="00D16D98" w:rsidRDefault="00A92038" w:rsidP="00A92038">
            <w:pPr>
              <w:pStyle w:val="Normalintable"/>
            </w:pPr>
            <w:r>
              <w:t xml:space="preserve">You’ll need to pay a reservation fee to secure your home. When you pay the fee, no one else will be able to reserve the home. </w:t>
            </w:r>
          </w:p>
          <w:p w14:paraId="6291FFE8" w14:textId="77777777" w:rsidR="00A92038" w:rsidRDefault="00A92038" w:rsidP="00A92038">
            <w:pPr>
              <w:pStyle w:val="Normalintable"/>
            </w:pPr>
          </w:p>
          <w:p w14:paraId="302827EB" w14:textId="588C3AD4" w:rsidR="00903BCB" w:rsidRDefault="00AC0E6E" w:rsidP="00A92038">
            <w:pPr>
              <w:pStyle w:val="Normalintable"/>
            </w:pPr>
            <w:r w:rsidRPr="00A80E8B">
              <w:t>The reservation fee secures the home</w:t>
            </w:r>
            <w:r>
              <w:t xml:space="preserve"> for 6 weeks. </w:t>
            </w:r>
            <w:r w:rsidR="00A92038">
              <w:t xml:space="preserve">The fee will be taken off the final amount you pay on completion. </w:t>
            </w:r>
            <w:r w:rsidR="00A92038" w:rsidRPr="00B57B2B">
              <w:t>In the event that you decide you do not wish to proceed, the £250 reservation fee will be withheld to cover our abortive costs. Please note, the reservation fee is fully refundable until such time you have viewed the property.</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2E09C39F" w:rsidR="00903BCB" w:rsidRDefault="00855491">
            <w:pPr>
              <w:pStyle w:val="Normalintable"/>
              <w:numPr>
                <w:ilvl w:val="0"/>
                <w:numId w:val="4"/>
              </w:numPr>
            </w:pPr>
            <w:r>
              <w:t>your household income is</w:t>
            </w:r>
            <w:r w:rsidR="00D16D98">
              <w:t xml:space="preserve"> £80,000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0876A93F" w14:textId="77777777" w:rsidR="00903BCB" w:rsidRDefault="00855491">
            <w:pPr>
              <w:pStyle w:val="Normalintable"/>
            </w:pPr>
            <w:r>
              <w:t xml:space="preserve"> </w:t>
            </w:r>
          </w:p>
          <w:p w14:paraId="5AEBFE18" w14:textId="4B47932D" w:rsidR="00AC0E6E" w:rsidRDefault="00AC0E6E">
            <w:pPr>
              <w:pStyle w:val="Normalintable"/>
            </w:pPr>
            <w:r w:rsidRPr="00410442">
              <w:t>Also, you must have a local connection to enter the local authority name either through residency, work or family.</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2ECC381A" w:rsidR="00903BCB" w:rsidRDefault="00D16D98" w:rsidP="00D16D98">
            <w:pPr>
              <w:pStyle w:val="Normalintable"/>
            </w:pPr>
            <w:r>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43AA6ED1" w:rsidR="00903BCB" w:rsidRDefault="00D16D98">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lastRenderedPageBreak/>
              <w:t>For more information, see section 2.5, ‘Lease extensions’, in the ‘Key information about shared ownership’ document.</w:t>
            </w:r>
          </w:p>
        </w:tc>
      </w:tr>
      <w:tr w:rsidR="00AC0E6E" w14:paraId="362D5B52" w14:textId="77777777" w:rsidTr="00AC0E6E">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BD0933" w14:textId="77777777" w:rsidR="00AC0E6E" w:rsidRDefault="00AC0E6E" w:rsidP="0055011E">
            <w:pPr>
              <w:pStyle w:val="Normalintable"/>
              <w:rPr>
                <w:b/>
                <w:bCs/>
              </w:rPr>
            </w:pPr>
            <w:bookmarkStart w:id="7" w:name="_Hlk156467703"/>
            <w:r>
              <w:rPr>
                <w:b/>
                <w:bCs/>
              </w:rPr>
              <w:lastRenderedPageBreak/>
              <w:t>Rent review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416D6FF" w14:textId="77777777" w:rsidR="00AC0E6E" w:rsidRPr="00A80E8B" w:rsidRDefault="00AC0E6E" w:rsidP="0055011E">
            <w:pPr>
              <w:pStyle w:val="Normalintable"/>
            </w:pPr>
            <w:r w:rsidRPr="00A80E8B">
              <w:t>Your rent will be reviewed each year by a set formula using the Retail Prices Index (RPI) for the previous 12 months [plus 0.5%</w:t>
            </w:r>
            <w:r>
              <w:t>]</w:t>
            </w:r>
            <w:r w:rsidRPr="00A80E8B">
              <w:t>.</w:t>
            </w:r>
          </w:p>
          <w:p w14:paraId="5B42DD03" w14:textId="77777777" w:rsidR="00AC0E6E" w:rsidRPr="00A80E8B" w:rsidRDefault="00AC0E6E" w:rsidP="0055011E">
            <w:pPr>
              <w:pStyle w:val="Normalintable"/>
            </w:pPr>
          </w:p>
          <w:p w14:paraId="501AFB73" w14:textId="64A435E5" w:rsidR="00AC0E6E" w:rsidRPr="00A80E8B" w:rsidRDefault="00AC0E6E" w:rsidP="0055011E">
            <w:pPr>
              <w:pStyle w:val="Normalintable"/>
            </w:pPr>
            <w:r w:rsidRPr="00A80E8B">
              <w:t xml:space="preserve">For more information, see the Rent Review section in the 'Summary of Costs' document which includes an example of how rent could increase over a </w:t>
            </w:r>
            <w:proofErr w:type="gramStart"/>
            <w:r w:rsidRPr="00A80E8B">
              <w:t>5 year</w:t>
            </w:r>
            <w:proofErr w:type="gramEnd"/>
            <w:r w:rsidRPr="00A80E8B">
              <w:t xml:space="preserve"> period. A worked example demonstrating how the rent is calculated at review is also set out in Appendix 2 of the lease.</w:t>
            </w:r>
          </w:p>
        </w:tc>
      </w:tr>
      <w:bookmarkEnd w:id="7"/>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C75C9" w14:textId="0F8FA304" w:rsidR="00903BCB" w:rsidRDefault="00855491">
            <w:pPr>
              <w:pStyle w:val="Normalintable"/>
            </w:pPr>
            <w:r>
              <w:t>At 100% ownership, the freehold will transfer to you.</w:t>
            </w: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BCCA4E" w14:textId="1DDE484E" w:rsidR="00903BCB" w:rsidRDefault="00D16D98">
            <w:pPr>
              <w:pStyle w:val="Normalintable"/>
            </w:pPr>
            <w:r>
              <w:t>Selwood Housing</w:t>
            </w:r>
          </w:p>
          <w:p w14:paraId="7388903B" w14:textId="36A50CD4" w:rsidR="00D16D98" w:rsidRDefault="00D16D98">
            <w:pPr>
              <w:pStyle w:val="Normalintable"/>
            </w:pPr>
            <w:r>
              <w:t>Bryer Ash Business Park</w:t>
            </w:r>
          </w:p>
          <w:p w14:paraId="74E9F708" w14:textId="2725989C" w:rsidR="00D16D98" w:rsidRDefault="00D16D98">
            <w:pPr>
              <w:pStyle w:val="Normalintable"/>
            </w:pPr>
            <w:r>
              <w:t>Bradford Road</w:t>
            </w:r>
          </w:p>
          <w:p w14:paraId="3C1CFA74" w14:textId="0740FEEB" w:rsidR="00D16D98" w:rsidRDefault="00D16D98">
            <w:pPr>
              <w:pStyle w:val="Normalintable"/>
            </w:pPr>
            <w:r>
              <w:t>Trowbrid</w:t>
            </w:r>
            <w:r w:rsidR="008121A2">
              <w:t>ge</w:t>
            </w:r>
          </w:p>
          <w:p w14:paraId="2CB9D183" w14:textId="5548812A" w:rsidR="00D16D98" w:rsidRDefault="00D16D98">
            <w:pPr>
              <w:pStyle w:val="Normalintable"/>
            </w:pPr>
            <w:r>
              <w:t>Wiltshire</w:t>
            </w:r>
          </w:p>
          <w:p w14:paraId="0D85AAEF" w14:textId="1CA537B1" w:rsidR="00D16D98" w:rsidRDefault="00D16D98">
            <w:pPr>
              <w:pStyle w:val="Normalintable"/>
            </w:pPr>
            <w:r>
              <w:t>BA14 8RT</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3CD3FE" w14:textId="39D78525" w:rsidR="00903BCB" w:rsidRDefault="00855491">
            <w:pPr>
              <w:pStyle w:val="Normalintable"/>
            </w:pPr>
            <w:r>
              <w:rPr>
                <w:i/>
                <w:iCs/>
                <w:shd w:val="clear" w:color="auto" w:fill="FFFF00"/>
              </w:rPr>
              <w:t xml:space="preserve"> </w:t>
            </w:r>
          </w:p>
          <w:p w14:paraId="6A181268" w14:textId="07FDC8B0"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33DF1C87" w:rsidR="00903BCB" w:rsidRDefault="00855491">
            <w:pPr>
              <w:pStyle w:val="Normalintable"/>
            </w:pPr>
            <w:r>
              <w:t xml:space="preserve">You </w:t>
            </w:r>
            <w:r w:rsidR="00D16D98">
              <w:t>can</w:t>
            </w:r>
            <w:r>
              <w:t xml:space="preserve"> keep pets at the home</w:t>
            </w:r>
            <w:r w:rsidR="00D16D98">
              <w:t>, but permission will be required.</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lastRenderedPageBreak/>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 xml:space="preserve">own a 100% </w:t>
            </w:r>
            <w:proofErr w:type="gramStart"/>
            <w:r>
              <w:t>share;</w:t>
            </w:r>
            <w:proofErr w:type="gramEnd"/>
            <w:r>
              <w:t xml:space="preserv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8" w:name="_BPDC_LN_INS_1001"/>
            <w:bookmarkStart w:id="9" w:name="_BPDC_PR_INS_1002"/>
            <w:bookmarkEnd w:id="8"/>
            <w:bookmarkEnd w:id="9"/>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even" r:id="rId12"/>
      <w:headerReference w:type="default" r:id="rId13"/>
      <w:footerReference w:type="even" r:id="rId14"/>
      <w:footerReference w:type="default" r:id="rId15"/>
      <w:headerReference w:type="first" r:id="rId16"/>
      <w:footerReference w:type="first" r:id="rId17"/>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2C74D" w14:textId="77777777" w:rsidR="00793475" w:rsidRDefault="00793475">
      <w:pPr>
        <w:spacing w:before="0" w:after="0"/>
      </w:pPr>
      <w:r>
        <w:separator/>
      </w:r>
    </w:p>
  </w:endnote>
  <w:endnote w:type="continuationSeparator" w:id="0">
    <w:p w14:paraId="2971C881" w14:textId="77777777" w:rsidR="00793475" w:rsidRDefault="007934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8ADA1" w14:textId="77777777" w:rsidR="00855491" w:rsidRDefault="00855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41C" w14:textId="77777777" w:rsidR="003D3965"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3D3965"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3D3965"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CC68" w14:textId="77777777" w:rsidR="00855491" w:rsidRDefault="00855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38BFA" w14:textId="77777777" w:rsidR="00793475" w:rsidRDefault="00793475">
      <w:pPr>
        <w:spacing w:before="0" w:after="0"/>
      </w:pPr>
      <w:r>
        <w:rPr>
          <w:color w:val="000000"/>
        </w:rPr>
        <w:separator/>
      </w:r>
    </w:p>
  </w:footnote>
  <w:footnote w:type="continuationSeparator" w:id="0">
    <w:p w14:paraId="64059D71" w14:textId="77777777" w:rsidR="00793475" w:rsidRDefault="0079347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6A6E" w14:textId="77777777" w:rsidR="00855491" w:rsidRDefault="00855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D691" w14:textId="77777777" w:rsidR="003D3965" w:rsidRDefault="00855491">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9C37F" w14:textId="77777777" w:rsidR="00855491" w:rsidRDefault="00855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19330892">
    <w:abstractNumId w:val="6"/>
  </w:num>
  <w:num w:numId="2" w16cid:durableId="23020956">
    <w:abstractNumId w:val="3"/>
  </w:num>
  <w:num w:numId="3" w16cid:durableId="1523088104">
    <w:abstractNumId w:val="4"/>
  </w:num>
  <w:num w:numId="4" w16cid:durableId="829907185">
    <w:abstractNumId w:val="1"/>
  </w:num>
  <w:num w:numId="5" w16cid:durableId="1832017931">
    <w:abstractNumId w:val="0"/>
  </w:num>
  <w:num w:numId="6" w16cid:durableId="2072724478">
    <w:abstractNumId w:val="5"/>
  </w:num>
  <w:num w:numId="7" w16cid:durableId="1312979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459BC"/>
    <w:rsid w:val="001512B2"/>
    <w:rsid w:val="001E7B9A"/>
    <w:rsid w:val="003B3D5D"/>
    <w:rsid w:val="003D3965"/>
    <w:rsid w:val="003F61D4"/>
    <w:rsid w:val="00464E67"/>
    <w:rsid w:val="004F1877"/>
    <w:rsid w:val="00563218"/>
    <w:rsid w:val="006D272C"/>
    <w:rsid w:val="00793475"/>
    <w:rsid w:val="007B7274"/>
    <w:rsid w:val="008121A2"/>
    <w:rsid w:val="00855491"/>
    <w:rsid w:val="008F1968"/>
    <w:rsid w:val="00903BCB"/>
    <w:rsid w:val="00A92038"/>
    <w:rsid w:val="00AC0E6E"/>
    <w:rsid w:val="00D16D98"/>
    <w:rsid w:val="00D8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F i r s t T o u c h T e m p l a t e   x m l n s : x s i = " h t t p : / / w w w . w 3 . o r g / 2 0 0 1 / X M L S c h e m a - i n s t a n c e "   x m l n s : x s d = " h t t p : / / w w w . w 3 . o r g / 2 0 0 1 / X M L S c h e m a "   x m l n s = " u r n : 1 s t t o u c h . c o m / s c h e m a s / w o r d - t e m p l a t e - p r o p e r t i e s - 1 - 0 " >  
     < I t e m s / >  
 < / F i r s t T o u c h T e m p l a t e > 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448CE-5154-458D-822B-7B68F5CAF30D}">
  <ds:schemaRefs>
    <ds:schemaRef ds:uri="http://www.w3.org/2001/XMLSchema"/>
    <ds:schemaRef ds:uri="urn:1sttouch.com/schemas/word-template-properties-1-0"/>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74019-61FC-4970-8048-B15C5FF8E31E}">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dfd4edca-ec75-49e9-9c66-61b0b78208ba"/>
    <ds:schemaRef ds:uri="http://purl.org/dc/terms/"/>
    <ds:schemaRef ds:uri="http://schemas.microsoft.com/office/infopath/2007/PartnerControls"/>
    <ds:schemaRef ds:uri="60789a60-e4d6-4b62-bfa2-5c59b010f56e"/>
    <ds:schemaRef ds:uri="http://purl.org/dc/dcmitype/"/>
  </ds:schemaRefs>
</ds:datastoreItem>
</file>

<file path=customXml/itemProps4.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Beth Rutter</cp:lastModifiedBy>
  <cp:revision>4</cp:revision>
  <cp:lastPrinted>2023-08-04T13:51:00Z</cp:lastPrinted>
  <dcterms:created xsi:type="dcterms:W3CDTF">2023-12-20T10:37:00Z</dcterms:created>
  <dcterms:modified xsi:type="dcterms:W3CDTF">2024-08-07T09:01:00Z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